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055E" w14:textId="10ADA2F2" w:rsidR="005B3F5B" w:rsidRPr="00F0700D" w:rsidRDefault="0066215E" w:rsidP="00F0700D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351A36" wp14:editId="3FF8DD28">
            <wp:simplePos x="0" y="0"/>
            <wp:positionH relativeFrom="page">
              <wp:posOffset>2402095</wp:posOffset>
            </wp:positionH>
            <wp:positionV relativeFrom="paragraph">
              <wp:posOffset>-457200</wp:posOffset>
            </wp:positionV>
            <wp:extent cx="2971800" cy="841248"/>
            <wp:effectExtent l="0" t="0" r="0" b="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 Chamber 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E7329" w14:textId="77777777" w:rsidR="0001671D" w:rsidRDefault="0001671D" w:rsidP="0066215E">
      <w:pPr>
        <w:rPr>
          <w:rFonts w:ascii="Teen Light" w:hAnsi="Teen Light"/>
          <w:b/>
        </w:rPr>
      </w:pPr>
    </w:p>
    <w:p w14:paraId="6F7E4079" w14:textId="7F4CA3F6" w:rsidR="0066215E" w:rsidRPr="0001671D" w:rsidRDefault="0001671D" w:rsidP="0001671D">
      <w:pPr>
        <w:jc w:val="center"/>
        <w:rPr>
          <w:rFonts w:ascii="Teen Light" w:hAnsi="Teen Light"/>
          <w:b/>
        </w:rPr>
      </w:pPr>
      <w:r>
        <w:rPr>
          <w:rFonts w:ascii="Teen Light" w:hAnsi="Teen Light"/>
          <w:b/>
        </w:rPr>
        <w:t xml:space="preserve"> </w:t>
      </w:r>
      <w:r w:rsidRPr="0001671D">
        <w:rPr>
          <w:rFonts w:ascii="Teen Light" w:hAnsi="Teen Light"/>
          <w:b/>
        </w:rPr>
        <w:t>608-562-3555   www.NewLisbonChamber.com</w:t>
      </w:r>
    </w:p>
    <w:p w14:paraId="12477176" w14:textId="7995A7E5" w:rsidR="00487573" w:rsidRDefault="00487573" w:rsidP="005621B5">
      <w:pPr>
        <w:jc w:val="center"/>
        <w:rPr>
          <w:rFonts w:ascii="Teen Light" w:hAnsi="Teen Light"/>
          <w:b/>
          <w:sz w:val="40"/>
          <w:szCs w:val="40"/>
        </w:rPr>
      </w:pPr>
      <w:r w:rsidRPr="00487573">
        <w:rPr>
          <w:rFonts w:ascii="Teen Light" w:hAnsi="Teen Light"/>
          <w:b/>
          <w:sz w:val="40"/>
          <w:szCs w:val="40"/>
        </w:rPr>
        <w:t>20</w:t>
      </w:r>
      <w:r w:rsidR="0066215E">
        <w:rPr>
          <w:rFonts w:ascii="Teen Light" w:hAnsi="Teen Light"/>
          <w:b/>
          <w:sz w:val="40"/>
          <w:szCs w:val="40"/>
        </w:rPr>
        <w:t>2</w:t>
      </w:r>
      <w:r w:rsidR="005B27C9">
        <w:rPr>
          <w:rFonts w:ascii="Teen Light" w:hAnsi="Teen Light"/>
          <w:b/>
          <w:sz w:val="40"/>
          <w:szCs w:val="40"/>
        </w:rPr>
        <w:t>4</w:t>
      </w:r>
      <w:r w:rsidR="0067182D">
        <w:rPr>
          <w:rFonts w:ascii="Teen Light" w:hAnsi="Teen Light"/>
          <w:b/>
          <w:sz w:val="40"/>
          <w:szCs w:val="40"/>
        </w:rPr>
        <w:t xml:space="preserve"> </w:t>
      </w:r>
      <w:r w:rsidRPr="00487573">
        <w:rPr>
          <w:rFonts w:ascii="Teen Light" w:hAnsi="Teen Light"/>
          <w:b/>
          <w:sz w:val="40"/>
          <w:szCs w:val="40"/>
        </w:rPr>
        <w:t>Student Academic Scholarship Application</w:t>
      </w:r>
    </w:p>
    <w:p w14:paraId="10508A58" w14:textId="3C69393C" w:rsidR="00265152" w:rsidRPr="0068346A" w:rsidRDefault="0026268E" w:rsidP="0026268E">
      <w:pPr>
        <w:jc w:val="center"/>
        <w:rPr>
          <w:rFonts w:ascii="Teen Light" w:hAnsi="Teen Light"/>
          <w:b/>
        </w:rPr>
      </w:pPr>
      <w:r>
        <w:rPr>
          <w:rFonts w:ascii="Teen Light" w:hAnsi="Teen Light"/>
          <w:b/>
        </w:rPr>
        <w:t>Multiple Scholarships are o</w:t>
      </w:r>
      <w:r w:rsidR="00265152" w:rsidRPr="0068346A">
        <w:rPr>
          <w:rFonts w:ascii="Teen Light" w:hAnsi="Teen Light"/>
          <w:b/>
        </w:rPr>
        <w:t>pen to</w:t>
      </w:r>
      <w:r w:rsidR="00EE12A3">
        <w:rPr>
          <w:rFonts w:ascii="Teen Light" w:hAnsi="Teen Light"/>
          <w:b/>
        </w:rPr>
        <w:t xml:space="preserve"> Seniors of</w:t>
      </w:r>
      <w:r w:rsidR="00265152" w:rsidRPr="0068346A">
        <w:rPr>
          <w:rFonts w:ascii="Teen Light" w:hAnsi="Teen Light"/>
          <w:b/>
        </w:rPr>
        <w:t xml:space="preserve"> immediate family of anyone residing in the</w:t>
      </w:r>
      <w:r>
        <w:rPr>
          <w:rFonts w:ascii="Teen Light" w:hAnsi="Teen Light"/>
          <w:b/>
        </w:rPr>
        <w:t xml:space="preserve"> </w:t>
      </w:r>
      <w:r w:rsidR="00265152" w:rsidRPr="0068346A">
        <w:rPr>
          <w:rFonts w:ascii="Teen Light" w:hAnsi="Teen Light"/>
          <w:b/>
        </w:rPr>
        <w:t>New Lisbon</w:t>
      </w:r>
      <w:r>
        <w:rPr>
          <w:rFonts w:ascii="Teen Light" w:hAnsi="Teen Light"/>
          <w:b/>
        </w:rPr>
        <w:t xml:space="preserve"> </w:t>
      </w:r>
      <w:r w:rsidR="00265152" w:rsidRPr="0068346A">
        <w:rPr>
          <w:rFonts w:ascii="Teen Light" w:hAnsi="Teen Light"/>
          <w:b/>
        </w:rPr>
        <w:t>School district as well as any</w:t>
      </w:r>
      <w:r w:rsidR="00EE12A3">
        <w:rPr>
          <w:rFonts w:ascii="Teen Light" w:hAnsi="Teen Light"/>
          <w:b/>
        </w:rPr>
        <w:t xml:space="preserve"> Senior</w:t>
      </w:r>
      <w:r w:rsidR="00265152" w:rsidRPr="0068346A">
        <w:rPr>
          <w:rFonts w:ascii="Teen Light" w:hAnsi="Teen Light"/>
          <w:b/>
        </w:rPr>
        <w:t xml:space="preserve"> enrolled in the New Lisbon School any time </w:t>
      </w:r>
      <w:r w:rsidR="0068346A" w:rsidRPr="0068346A">
        <w:rPr>
          <w:rFonts w:ascii="Teen Light" w:hAnsi="Teen Light"/>
          <w:b/>
        </w:rPr>
        <w:t>during</w:t>
      </w:r>
      <w:r w:rsidR="00265152" w:rsidRPr="0068346A">
        <w:rPr>
          <w:rFonts w:ascii="Teen Light" w:hAnsi="Teen Light"/>
          <w:b/>
        </w:rPr>
        <w:t xml:space="preserve"> </w:t>
      </w:r>
      <w:r w:rsidR="0068346A">
        <w:rPr>
          <w:rFonts w:ascii="Teen Light" w:hAnsi="Teen Light"/>
          <w:b/>
        </w:rPr>
        <w:t>the 20</w:t>
      </w:r>
      <w:r w:rsidR="00541A89">
        <w:rPr>
          <w:rFonts w:ascii="Teen Light" w:hAnsi="Teen Light"/>
          <w:b/>
        </w:rPr>
        <w:t>2</w:t>
      </w:r>
      <w:r w:rsidR="005B27C9">
        <w:rPr>
          <w:rFonts w:ascii="Teen Light" w:hAnsi="Teen Light"/>
          <w:b/>
        </w:rPr>
        <w:t>3</w:t>
      </w:r>
      <w:r w:rsidR="0068346A">
        <w:rPr>
          <w:rFonts w:ascii="Teen Light" w:hAnsi="Teen Light"/>
          <w:b/>
        </w:rPr>
        <w:t>/202</w:t>
      </w:r>
      <w:r w:rsidR="005B27C9">
        <w:rPr>
          <w:rFonts w:ascii="Teen Light" w:hAnsi="Teen Light"/>
          <w:b/>
        </w:rPr>
        <w:t>4</w:t>
      </w:r>
      <w:r w:rsidR="0068346A">
        <w:rPr>
          <w:rFonts w:ascii="Teen Light" w:hAnsi="Teen Light"/>
          <w:b/>
        </w:rPr>
        <w:t xml:space="preserve"> school </w:t>
      </w:r>
      <w:proofErr w:type="gramStart"/>
      <w:r w:rsidR="0068346A">
        <w:rPr>
          <w:rFonts w:ascii="Teen Light" w:hAnsi="Teen Light"/>
          <w:b/>
        </w:rPr>
        <w:t>year</w:t>
      </w:r>
      <w:proofErr w:type="gramEnd"/>
    </w:p>
    <w:p w14:paraId="59D86E38" w14:textId="1C5B9970" w:rsidR="00487573" w:rsidRPr="0083016A" w:rsidRDefault="00487573" w:rsidP="00487573">
      <w:pPr>
        <w:jc w:val="center"/>
        <w:rPr>
          <w:rFonts w:ascii="Teen Light" w:hAnsi="Teen Light"/>
        </w:rPr>
      </w:pPr>
      <w:r w:rsidRPr="0083016A">
        <w:rPr>
          <w:rFonts w:ascii="Teen Light" w:hAnsi="Teen Light"/>
        </w:rPr>
        <w:t>Please submit your completed application packet to</w:t>
      </w:r>
      <w:r w:rsidR="005621B5">
        <w:rPr>
          <w:rFonts w:ascii="Teen Light" w:hAnsi="Teen Light"/>
        </w:rPr>
        <w:t>:</w:t>
      </w:r>
    </w:p>
    <w:p w14:paraId="5F093694" w14:textId="34115F59" w:rsidR="00487573" w:rsidRDefault="005621B5" w:rsidP="00487573">
      <w:pPr>
        <w:jc w:val="center"/>
        <w:rPr>
          <w:rFonts w:ascii="Teen Light" w:hAnsi="Teen Light"/>
        </w:rPr>
      </w:pPr>
      <w:r>
        <w:rPr>
          <w:rFonts w:ascii="Teen Light" w:hAnsi="Teen Light"/>
        </w:rPr>
        <w:t xml:space="preserve">The </w:t>
      </w:r>
      <w:r w:rsidR="00487573" w:rsidRPr="0083016A">
        <w:rPr>
          <w:rFonts w:ascii="Teen Light" w:hAnsi="Teen Light"/>
        </w:rPr>
        <w:t>New Lisbon Area Chamber of Commerce</w:t>
      </w:r>
      <w:r w:rsidR="0066215E">
        <w:rPr>
          <w:rFonts w:ascii="Teen Light" w:hAnsi="Teen Light"/>
        </w:rPr>
        <w:t xml:space="preserve"> via mail or email</w:t>
      </w:r>
    </w:p>
    <w:p w14:paraId="1983A6A9" w14:textId="424DC004" w:rsidR="0066215E" w:rsidRDefault="0066215E" w:rsidP="00487573">
      <w:pPr>
        <w:jc w:val="center"/>
        <w:rPr>
          <w:rFonts w:ascii="Teen Light" w:hAnsi="Teen Light"/>
        </w:rPr>
      </w:pPr>
      <w:r>
        <w:rPr>
          <w:rFonts w:ascii="Teen Light" w:hAnsi="Teen Light"/>
        </w:rPr>
        <w:t>119 E Bridge Street, New Lisbon, WI 53950</w:t>
      </w:r>
    </w:p>
    <w:p w14:paraId="35AE3C99" w14:textId="5A04404C" w:rsidR="0066215E" w:rsidRPr="0083016A" w:rsidRDefault="0066215E" w:rsidP="0066215E">
      <w:pPr>
        <w:jc w:val="center"/>
        <w:rPr>
          <w:rFonts w:ascii="Teen Light" w:hAnsi="Teen Light"/>
        </w:rPr>
      </w:pPr>
      <w:r w:rsidRPr="0066215E">
        <w:rPr>
          <w:rFonts w:ascii="Teen Light" w:hAnsi="Teen Light"/>
        </w:rPr>
        <w:t>nlchambr@mwt.net</w:t>
      </w:r>
      <w:r>
        <w:rPr>
          <w:rFonts w:ascii="Teen Light" w:hAnsi="Teen Light"/>
        </w:rPr>
        <w:t xml:space="preserve"> (please note, our </w:t>
      </w:r>
      <w:r w:rsidR="0067182D">
        <w:rPr>
          <w:rFonts w:ascii="Teen Light" w:hAnsi="Teen Light"/>
        </w:rPr>
        <w:t>email DOES NOT have an</w:t>
      </w:r>
      <w:r>
        <w:rPr>
          <w:rFonts w:ascii="Teen Light" w:hAnsi="Teen Light"/>
        </w:rPr>
        <w:t xml:space="preserve"> “e” in chamber)</w:t>
      </w:r>
    </w:p>
    <w:p w14:paraId="62737547" w14:textId="634A9986" w:rsidR="00487573" w:rsidRPr="0083016A" w:rsidRDefault="00487573" w:rsidP="00487573">
      <w:pPr>
        <w:jc w:val="center"/>
        <w:rPr>
          <w:rFonts w:ascii="Teen Light" w:hAnsi="Teen Light"/>
        </w:rPr>
      </w:pPr>
      <w:r w:rsidRPr="0083016A">
        <w:rPr>
          <w:rFonts w:ascii="Teen Light" w:hAnsi="Teen Light"/>
        </w:rPr>
        <w:t>Must b</w:t>
      </w:r>
      <w:r w:rsidR="0077054E">
        <w:rPr>
          <w:rFonts w:ascii="Teen Light" w:hAnsi="Teen Light"/>
        </w:rPr>
        <w:t>e</w:t>
      </w:r>
      <w:r w:rsidR="00322883">
        <w:rPr>
          <w:rFonts w:ascii="Teen Light" w:hAnsi="Teen Light"/>
        </w:rPr>
        <w:t xml:space="preserve"> received no later than </w:t>
      </w:r>
      <w:r w:rsidR="00322883" w:rsidRPr="005621B5">
        <w:rPr>
          <w:rFonts w:ascii="Teen Light" w:hAnsi="Teen Light"/>
          <w:u w:val="single"/>
        </w:rPr>
        <w:t>March 31</w:t>
      </w:r>
      <w:r w:rsidRPr="005621B5">
        <w:rPr>
          <w:rFonts w:ascii="Teen Light" w:hAnsi="Teen Light"/>
          <w:u w:val="single"/>
        </w:rPr>
        <w:t>, 20</w:t>
      </w:r>
      <w:r w:rsidR="0066215E">
        <w:rPr>
          <w:rFonts w:ascii="Teen Light" w:hAnsi="Teen Light"/>
          <w:u w:val="single"/>
        </w:rPr>
        <w:t>2</w:t>
      </w:r>
      <w:r w:rsidR="00705F5A">
        <w:rPr>
          <w:rFonts w:ascii="Teen Light" w:hAnsi="Teen Light"/>
          <w:u w:val="single"/>
        </w:rPr>
        <w:t>4</w:t>
      </w:r>
    </w:p>
    <w:p w14:paraId="12B22C4B" w14:textId="1A151F1C" w:rsidR="0066215E" w:rsidRPr="005621B5" w:rsidRDefault="00487573" w:rsidP="0066215E">
      <w:pPr>
        <w:jc w:val="center"/>
        <w:rPr>
          <w:rFonts w:ascii="Teen Light" w:hAnsi="Teen Light"/>
        </w:rPr>
      </w:pPr>
      <w:r w:rsidRPr="0083016A">
        <w:rPr>
          <w:rFonts w:ascii="Teen Light" w:hAnsi="Teen Light"/>
        </w:rPr>
        <w:t xml:space="preserve">Electronic PDF or paper hard copies </w:t>
      </w:r>
      <w:r w:rsidR="00080FE0" w:rsidRPr="0083016A">
        <w:rPr>
          <w:rFonts w:ascii="Teen Light" w:hAnsi="Teen Light"/>
        </w:rPr>
        <w:t>accepted.</w:t>
      </w:r>
    </w:p>
    <w:p w14:paraId="7D348F69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2DFDEAA6" w14:textId="77777777" w:rsidR="005621B5" w:rsidRDefault="005621B5" w:rsidP="00487573">
      <w:pPr>
        <w:rPr>
          <w:rFonts w:ascii="Teen Light" w:hAnsi="Teen Light"/>
          <w:sz w:val="28"/>
          <w:szCs w:val="28"/>
        </w:rPr>
      </w:pPr>
    </w:p>
    <w:p w14:paraId="646EBCFB" w14:textId="397349C3" w:rsidR="00487573" w:rsidRPr="00487573" w:rsidRDefault="00487573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 xml:space="preserve">Name: </w:t>
      </w:r>
      <w:r>
        <w:rPr>
          <w:rFonts w:ascii="Teen Light" w:hAnsi="Teen Light"/>
          <w:sz w:val="28"/>
          <w:szCs w:val="28"/>
          <w:u w:val="thick"/>
        </w:rPr>
        <w:t>_____________________________________________</w:t>
      </w:r>
      <w:r w:rsidR="005621B5">
        <w:rPr>
          <w:rFonts w:ascii="Teen Light" w:hAnsi="Teen Light"/>
          <w:sz w:val="28"/>
          <w:szCs w:val="28"/>
          <w:u w:val="thick"/>
        </w:rPr>
        <w:t>______________</w:t>
      </w:r>
      <w:r>
        <w:rPr>
          <w:rFonts w:ascii="Teen Light" w:hAnsi="Teen Light"/>
          <w:sz w:val="28"/>
          <w:szCs w:val="28"/>
          <w:u w:val="thick"/>
        </w:rPr>
        <w:t>__</w:t>
      </w:r>
    </w:p>
    <w:p w14:paraId="0754E38C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5EAA16B9" w14:textId="3711A762" w:rsidR="00487573" w:rsidRDefault="00487573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 xml:space="preserve">Address: </w:t>
      </w:r>
      <w:r>
        <w:rPr>
          <w:rFonts w:ascii="Teen Light" w:hAnsi="Teen Light"/>
          <w:sz w:val="28"/>
          <w:szCs w:val="28"/>
          <w:u w:val="thick"/>
        </w:rPr>
        <w:t>______________________________________________</w:t>
      </w:r>
      <w:r w:rsidR="005621B5">
        <w:rPr>
          <w:rFonts w:ascii="Teen Light" w:hAnsi="Teen Light"/>
          <w:sz w:val="28"/>
          <w:szCs w:val="28"/>
          <w:u w:val="thick"/>
        </w:rPr>
        <w:t>_____________</w:t>
      </w:r>
    </w:p>
    <w:p w14:paraId="3E369F22" w14:textId="77777777" w:rsidR="00487573" w:rsidRDefault="00487573" w:rsidP="00487573">
      <w:pPr>
        <w:rPr>
          <w:rFonts w:ascii="Teen Light" w:hAnsi="Teen Light"/>
          <w:sz w:val="28"/>
          <w:szCs w:val="28"/>
          <w:u w:val="thick"/>
        </w:rPr>
      </w:pPr>
    </w:p>
    <w:p w14:paraId="5083B2B8" w14:textId="3F307C2A" w:rsidR="00487573" w:rsidRPr="00487573" w:rsidRDefault="00487573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  <w:u w:val="thick"/>
        </w:rPr>
        <w:t>____________________________________________________</w:t>
      </w:r>
      <w:r w:rsidR="005621B5">
        <w:rPr>
          <w:rFonts w:ascii="Teen Light" w:hAnsi="Teen Light"/>
          <w:sz w:val="28"/>
          <w:szCs w:val="28"/>
          <w:u w:val="thick"/>
        </w:rPr>
        <w:t>_______________</w:t>
      </w:r>
    </w:p>
    <w:p w14:paraId="676C0EBD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377E56F5" w14:textId="178006FC" w:rsidR="00487573" w:rsidRDefault="00487573" w:rsidP="00487573">
      <w:p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 xml:space="preserve">Home phone: </w:t>
      </w:r>
      <w:r w:rsidR="00940E0B">
        <w:rPr>
          <w:rFonts w:ascii="Teen Light" w:hAnsi="Teen Light"/>
          <w:sz w:val="28"/>
          <w:szCs w:val="28"/>
          <w:u w:val="thick"/>
        </w:rPr>
        <w:t>___</w:t>
      </w:r>
      <w:r w:rsidR="005621B5">
        <w:rPr>
          <w:rFonts w:ascii="Teen Light" w:hAnsi="Teen Light"/>
          <w:sz w:val="28"/>
          <w:szCs w:val="28"/>
          <w:u w:val="thick"/>
        </w:rPr>
        <w:t>___</w:t>
      </w:r>
      <w:r w:rsidR="00940E0B">
        <w:rPr>
          <w:rFonts w:ascii="Teen Light" w:hAnsi="Teen Light"/>
          <w:sz w:val="28"/>
          <w:szCs w:val="28"/>
          <w:u w:val="thick"/>
        </w:rPr>
        <w:t>______________</w:t>
      </w:r>
      <w:r>
        <w:rPr>
          <w:rFonts w:ascii="Teen Light" w:hAnsi="Teen Light"/>
          <w:sz w:val="28"/>
          <w:szCs w:val="28"/>
          <w:u w:val="thick"/>
        </w:rPr>
        <w:t xml:space="preserve"> </w:t>
      </w:r>
      <w:r w:rsidR="005621B5">
        <w:rPr>
          <w:rFonts w:ascii="Teen Light" w:hAnsi="Teen Light"/>
          <w:sz w:val="28"/>
          <w:szCs w:val="28"/>
          <w:u w:val="thick"/>
        </w:rPr>
        <w:t xml:space="preserve">  </w:t>
      </w:r>
      <w:r w:rsidR="005621B5">
        <w:rPr>
          <w:rFonts w:ascii="Teen Light" w:hAnsi="Teen Light"/>
          <w:sz w:val="28"/>
          <w:szCs w:val="28"/>
        </w:rPr>
        <w:t xml:space="preserve">     </w:t>
      </w:r>
      <w:r>
        <w:rPr>
          <w:rFonts w:ascii="Teen Light" w:hAnsi="Teen Light"/>
          <w:sz w:val="28"/>
          <w:szCs w:val="28"/>
        </w:rPr>
        <w:t xml:space="preserve">Cell phone: </w:t>
      </w:r>
      <w:r w:rsidR="00940E0B">
        <w:rPr>
          <w:rFonts w:ascii="Teen Light" w:hAnsi="Teen Light"/>
          <w:sz w:val="28"/>
          <w:szCs w:val="28"/>
          <w:u w:val="thick"/>
        </w:rPr>
        <w:t>________________</w:t>
      </w:r>
      <w:r w:rsidR="005621B5">
        <w:rPr>
          <w:rFonts w:ascii="Teen Light" w:hAnsi="Teen Light"/>
          <w:sz w:val="28"/>
          <w:szCs w:val="28"/>
          <w:u w:val="thick"/>
        </w:rPr>
        <w:t>_____</w:t>
      </w:r>
      <w:r w:rsidR="00940E0B">
        <w:rPr>
          <w:rFonts w:ascii="Teen Light" w:hAnsi="Teen Light"/>
          <w:sz w:val="28"/>
          <w:szCs w:val="28"/>
          <w:u w:val="thick"/>
        </w:rPr>
        <w:t>_</w:t>
      </w:r>
      <w:r>
        <w:rPr>
          <w:rFonts w:ascii="Teen Light" w:hAnsi="Teen Light"/>
          <w:sz w:val="28"/>
          <w:szCs w:val="28"/>
        </w:rPr>
        <w:t xml:space="preserve">                                                </w:t>
      </w:r>
    </w:p>
    <w:p w14:paraId="04DAB6DF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55A62F86" w14:textId="10F24031" w:rsidR="00487573" w:rsidRPr="00940E0B" w:rsidRDefault="00487573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>Email address:</w:t>
      </w:r>
      <w:r w:rsidR="00940E0B">
        <w:rPr>
          <w:rFonts w:ascii="Teen Light" w:hAnsi="Teen Light"/>
          <w:sz w:val="28"/>
          <w:szCs w:val="28"/>
        </w:rPr>
        <w:t xml:space="preserve"> </w:t>
      </w:r>
      <w:r w:rsidR="00940E0B">
        <w:rPr>
          <w:rFonts w:ascii="Teen Light" w:hAnsi="Teen Light"/>
          <w:sz w:val="28"/>
          <w:szCs w:val="28"/>
          <w:u w:val="thick"/>
        </w:rPr>
        <w:t>___________</w:t>
      </w:r>
      <w:r w:rsidR="005621B5">
        <w:rPr>
          <w:rFonts w:ascii="Teen Light" w:hAnsi="Teen Light"/>
          <w:sz w:val="28"/>
          <w:szCs w:val="28"/>
          <w:u w:val="thick"/>
        </w:rPr>
        <w:t>_____________</w:t>
      </w:r>
      <w:r w:rsidR="00940E0B">
        <w:rPr>
          <w:rFonts w:ascii="Teen Light" w:hAnsi="Teen Light"/>
          <w:sz w:val="28"/>
          <w:szCs w:val="28"/>
          <w:u w:val="thick"/>
        </w:rPr>
        <w:t>______________________________</w:t>
      </w:r>
    </w:p>
    <w:p w14:paraId="637A0F74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5CAFC4EF" w14:textId="452C6D08" w:rsidR="00940E0B" w:rsidRDefault="00487573" w:rsidP="00487573">
      <w:p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>Parent’s</w:t>
      </w:r>
      <w:r w:rsidR="0057494D">
        <w:rPr>
          <w:rFonts w:ascii="Teen Light" w:hAnsi="Teen Light"/>
          <w:sz w:val="28"/>
          <w:szCs w:val="28"/>
        </w:rPr>
        <w:t>/Guardian</w:t>
      </w:r>
      <w:r>
        <w:rPr>
          <w:rFonts w:ascii="Teen Light" w:hAnsi="Teen Light"/>
          <w:sz w:val="28"/>
          <w:szCs w:val="28"/>
        </w:rPr>
        <w:t xml:space="preserve"> </w:t>
      </w:r>
      <w:r w:rsidR="00595029">
        <w:rPr>
          <w:rFonts w:ascii="Teen Light" w:hAnsi="Teen Light"/>
          <w:sz w:val="28"/>
          <w:szCs w:val="28"/>
        </w:rPr>
        <w:t xml:space="preserve">names and </w:t>
      </w:r>
      <w:r w:rsidR="00940E0B">
        <w:rPr>
          <w:rFonts w:ascii="Teen Light" w:hAnsi="Teen Light"/>
          <w:sz w:val="28"/>
          <w:szCs w:val="28"/>
        </w:rPr>
        <w:t xml:space="preserve">cell phone numbers: </w:t>
      </w:r>
    </w:p>
    <w:p w14:paraId="5E22DEF6" w14:textId="77777777" w:rsidR="00940E0B" w:rsidRDefault="00940E0B" w:rsidP="00487573">
      <w:pPr>
        <w:rPr>
          <w:rFonts w:ascii="Teen Light" w:hAnsi="Teen Light"/>
          <w:sz w:val="28"/>
          <w:szCs w:val="28"/>
        </w:rPr>
      </w:pPr>
    </w:p>
    <w:p w14:paraId="7AD070E9" w14:textId="61CD98D5" w:rsidR="00940E0B" w:rsidRDefault="00F846FF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>Parent</w:t>
      </w:r>
      <w:r w:rsidR="0057494D">
        <w:rPr>
          <w:rFonts w:ascii="Teen Light" w:hAnsi="Teen Light"/>
          <w:sz w:val="28"/>
          <w:szCs w:val="28"/>
        </w:rPr>
        <w:t>/Guardian</w:t>
      </w:r>
      <w:proofErr w:type="gramStart"/>
      <w:r>
        <w:rPr>
          <w:rFonts w:ascii="Teen Light" w:hAnsi="Teen Light"/>
          <w:sz w:val="28"/>
          <w:szCs w:val="28"/>
        </w:rPr>
        <w:t>1</w:t>
      </w:r>
      <w:r w:rsidR="00940E0B">
        <w:rPr>
          <w:rFonts w:ascii="Teen Light" w:hAnsi="Teen Light"/>
          <w:sz w:val="28"/>
          <w:szCs w:val="28"/>
        </w:rPr>
        <w:t>:</w:t>
      </w:r>
      <w:r w:rsidR="00940E0B">
        <w:rPr>
          <w:rFonts w:ascii="Teen Light" w:hAnsi="Teen Light"/>
          <w:sz w:val="28"/>
          <w:szCs w:val="28"/>
          <w:u w:val="thick"/>
        </w:rPr>
        <w:t>_</w:t>
      </w:r>
      <w:proofErr w:type="gramEnd"/>
      <w:r w:rsidR="00940E0B">
        <w:rPr>
          <w:rFonts w:ascii="Teen Light" w:hAnsi="Teen Light"/>
          <w:sz w:val="28"/>
          <w:szCs w:val="28"/>
          <w:u w:val="thick"/>
        </w:rPr>
        <w:t>_____________________</w:t>
      </w:r>
      <w:r w:rsidR="005621B5">
        <w:rPr>
          <w:rFonts w:ascii="Teen Light" w:hAnsi="Teen Light"/>
          <w:sz w:val="28"/>
          <w:szCs w:val="28"/>
          <w:u w:val="thick"/>
        </w:rPr>
        <w:t>__</w:t>
      </w:r>
      <w:r w:rsidR="0066215E">
        <w:rPr>
          <w:rFonts w:ascii="Teen Light" w:hAnsi="Teen Light"/>
          <w:sz w:val="28"/>
          <w:szCs w:val="28"/>
          <w:u w:val="thick"/>
        </w:rPr>
        <w:t>Phone:</w:t>
      </w:r>
      <w:r w:rsidR="00940E0B">
        <w:rPr>
          <w:rFonts w:ascii="Teen Light" w:hAnsi="Teen Light"/>
          <w:sz w:val="28"/>
          <w:szCs w:val="28"/>
          <w:u w:val="thick"/>
        </w:rPr>
        <w:t>________</w:t>
      </w:r>
      <w:r w:rsidR="00595029">
        <w:rPr>
          <w:rFonts w:ascii="Teen Light" w:hAnsi="Teen Light"/>
          <w:sz w:val="28"/>
          <w:szCs w:val="28"/>
          <w:u w:val="thick"/>
        </w:rPr>
        <w:t>_____________</w:t>
      </w:r>
      <w:r w:rsidR="0057494D">
        <w:rPr>
          <w:rFonts w:ascii="Teen Light" w:hAnsi="Teen Light"/>
          <w:sz w:val="28"/>
          <w:szCs w:val="28"/>
          <w:u w:val="thick"/>
        </w:rPr>
        <w:t xml:space="preserve"> </w:t>
      </w:r>
    </w:p>
    <w:p w14:paraId="298889EA" w14:textId="77777777" w:rsidR="00940E0B" w:rsidRDefault="00487573" w:rsidP="00487573">
      <w:p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 xml:space="preserve">                                </w:t>
      </w:r>
      <w:r w:rsidR="00940E0B">
        <w:rPr>
          <w:rFonts w:ascii="Teen Light" w:hAnsi="Teen Light"/>
          <w:sz w:val="28"/>
          <w:szCs w:val="28"/>
        </w:rPr>
        <w:t xml:space="preserve">    </w:t>
      </w:r>
    </w:p>
    <w:p w14:paraId="761FA5CE" w14:textId="01B93B59" w:rsidR="00487573" w:rsidRPr="0066215E" w:rsidRDefault="00F846FF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>Parent</w:t>
      </w:r>
      <w:r w:rsidR="0057494D">
        <w:rPr>
          <w:rFonts w:ascii="Teen Light" w:hAnsi="Teen Light"/>
          <w:sz w:val="28"/>
          <w:szCs w:val="28"/>
        </w:rPr>
        <w:t>/Guardian</w:t>
      </w:r>
      <w:r>
        <w:rPr>
          <w:rFonts w:ascii="Teen Light" w:hAnsi="Teen Light"/>
          <w:sz w:val="28"/>
          <w:szCs w:val="28"/>
        </w:rPr>
        <w:t xml:space="preserve"> </w:t>
      </w:r>
      <w:proofErr w:type="gramStart"/>
      <w:r>
        <w:rPr>
          <w:rFonts w:ascii="Teen Light" w:hAnsi="Teen Light"/>
          <w:sz w:val="28"/>
          <w:szCs w:val="28"/>
        </w:rPr>
        <w:t>2</w:t>
      </w:r>
      <w:r w:rsidR="0066215E">
        <w:rPr>
          <w:rFonts w:ascii="Teen Light" w:hAnsi="Teen Light"/>
          <w:sz w:val="28"/>
          <w:szCs w:val="28"/>
        </w:rPr>
        <w:t>:</w:t>
      </w:r>
      <w:r w:rsidR="0066215E">
        <w:rPr>
          <w:rFonts w:ascii="Teen Light" w:hAnsi="Teen Light"/>
          <w:sz w:val="28"/>
          <w:szCs w:val="28"/>
          <w:u w:val="thick"/>
        </w:rPr>
        <w:t>_</w:t>
      </w:r>
      <w:proofErr w:type="gramEnd"/>
      <w:r w:rsidR="0066215E">
        <w:rPr>
          <w:rFonts w:ascii="Teen Light" w:hAnsi="Teen Light"/>
          <w:sz w:val="28"/>
          <w:szCs w:val="28"/>
          <w:u w:val="thick"/>
        </w:rPr>
        <w:t>_____________________Phone:_______________________</w:t>
      </w:r>
    </w:p>
    <w:p w14:paraId="3728BAD6" w14:textId="77777777" w:rsidR="00487573" w:rsidRDefault="00487573" w:rsidP="00487573">
      <w:pPr>
        <w:rPr>
          <w:rFonts w:ascii="Teen Light" w:hAnsi="Teen Light"/>
          <w:sz w:val="28"/>
          <w:szCs w:val="28"/>
        </w:rPr>
      </w:pPr>
    </w:p>
    <w:p w14:paraId="309465E8" w14:textId="0C8A2D9C" w:rsidR="00487573" w:rsidRDefault="00487573" w:rsidP="00487573">
      <w:pPr>
        <w:rPr>
          <w:rFonts w:ascii="Teen Light" w:hAnsi="Teen Light"/>
          <w:sz w:val="28"/>
          <w:szCs w:val="28"/>
          <w:u w:val="thick"/>
        </w:rPr>
      </w:pPr>
      <w:r>
        <w:rPr>
          <w:rFonts w:ascii="Teen Light" w:hAnsi="Teen Light"/>
          <w:sz w:val="28"/>
          <w:szCs w:val="28"/>
        </w:rPr>
        <w:t>College you will be attending the fall of 20</w:t>
      </w:r>
      <w:r w:rsidR="0057494D">
        <w:rPr>
          <w:rFonts w:ascii="Teen Light" w:hAnsi="Teen Light"/>
          <w:sz w:val="28"/>
          <w:szCs w:val="28"/>
        </w:rPr>
        <w:t>2</w:t>
      </w:r>
      <w:r w:rsidR="00705F5A">
        <w:rPr>
          <w:rFonts w:ascii="Teen Light" w:hAnsi="Teen Light"/>
          <w:sz w:val="28"/>
          <w:szCs w:val="28"/>
        </w:rPr>
        <w:t>4</w:t>
      </w:r>
      <w:r>
        <w:rPr>
          <w:rFonts w:ascii="Teen Light" w:hAnsi="Teen Light"/>
          <w:sz w:val="28"/>
          <w:szCs w:val="28"/>
        </w:rPr>
        <w:t xml:space="preserve">: </w:t>
      </w:r>
      <w:r>
        <w:rPr>
          <w:rFonts w:ascii="Teen Light" w:hAnsi="Teen Light"/>
          <w:sz w:val="28"/>
          <w:szCs w:val="28"/>
          <w:u w:val="thick"/>
        </w:rPr>
        <w:t>_____</w:t>
      </w:r>
      <w:r w:rsidR="005621B5">
        <w:rPr>
          <w:rFonts w:ascii="Teen Light" w:hAnsi="Teen Light"/>
          <w:sz w:val="28"/>
          <w:szCs w:val="28"/>
          <w:u w:val="thick"/>
        </w:rPr>
        <w:t>________</w:t>
      </w:r>
      <w:r>
        <w:rPr>
          <w:rFonts w:ascii="Teen Light" w:hAnsi="Teen Light"/>
          <w:sz w:val="28"/>
          <w:szCs w:val="28"/>
          <w:u w:val="thick"/>
        </w:rPr>
        <w:t>________________</w:t>
      </w:r>
    </w:p>
    <w:p w14:paraId="481637AB" w14:textId="77777777" w:rsidR="00940E0B" w:rsidRDefault="00940E0B" w:rsidP="00487573">
      <w:pPr>
        <w:rPr>
          <w:rFonts w:ascii="Teen Light" w:hAnsi="Teen Light"/>
          <w:sz w:val="28"/>
          <w:szCs w:val="28"/>
          <w:u w:val="thick"/>
        </w:rPr>
      </w:pPr>
    </w:p>
    <w:p w14:paraId="1762726A" w14:textId="77777777" w:rsidR="00940E0B" w:rsidRDefault="00940E0B" w:rsidP="00487573">
      <w:p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>A completed application packet contains:</w:t>
      </w:r>
    </w:p>
    <w:p w14:paraId="36CC1770" w14:textId="77777777" w:rsidR="00940E0B" w:rsidRDefault="00940E0B" w:rsidP="00487573">
      <w:pPr>
        <w:rPr>
          <w:rFonts w:ascii="Teen Light" w:hAnsi="Teen Light"/>
          <w:sz w:val="28"/>
          <w:szCs w:val="28"/>
        </w:rPr>
      </w:pPr>
    </w:p>
    <w:p w14:paraId="4EABEFBD" w14:textId="77777777" w:rsidR="00940E0B" w:rsidRDefault="00940E0B" w:rsidP="00940E0B">
      <w:pPr>
        <w:pStyle w:val="ListParagraph"/>
        <w:numPr>
          <w:ilvl w:val="0"/>
          <w:numId w:val="2"/>
        </w:num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>This application form fully completed. (Please print clearly)</w:t>
      </w:r>
    </w:p>
    <w:p w14:paraId="35190D83" w14:textId="76E981C8" w:rsidR="00940E0B" w:rsidRDefault="00940E0B" w:rsidP="00940E0B">
      <w:pPr>
        <w:pStyle w:val="ListParagraph"/>
        <w:numPr>
          <w:ilvl w:val="0"/>
          <w:numId w:val="2"/>
        </w:num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 xml:space="preserve">An essay, written by you, about why you are a good candidate to receive the scholarship, with a minimum of </w:t>
      </w:r>
      <w:r w:rsidR="00F846FF">
        <w:rPr>
          <w:rFonts w:ascii="Teen Light" w:hAnsi="Teen Light"/>
          <w:sz w:val="28"/>
          <w:szCs w:val="28"/>
        </w:rPr>
        <w:t>500</w:t>
      </w:r>
      <w:r>
        <w:rPr>
          <w:rFonts w:ascii="Teen Light" w:hAnsi="Teen Light"/>
          <w:sz w:val="28"/>
          <w:szCs w:val="28"/>
        </w:rPr>
        <w:t xml:space="preserve"> words.</w:t>
      </w:r>
    </w:p>
    <w:p w14:paraId="1D282AFE" w14:textId="77777777" w:rsidR="00940E0B" w:rsidRDefault="00940E0B" w:rsidP="00940E0B">
      <w:pPr>
        <w:pStyle w:val="ListParagraph"/>
        <w:numPr>
          <w:ilvl w:val="0"/>
          <w:numId w:val="2"/>
        </w:numPr>
        <w:rPr>
          <w:rFonts w:ascii="Teen Light" w:hAnsi="Teen Light"/>
          <w:sz w:val="28"/>
          <w:szCs w:val="28"/>
        </w:rPr>
      </w:pPr>
      <w:r>
        <w:rPr>
          <w:rFonts w:ascii="Teen Light" w:hAnsi="Teen Light"/>
          <w:sz w:val="28"/>
          <w:szCs w:val="28"/>
        </w:rPr>
        <w:t>Verification of a minimum GPA of 2.50 or above for your High School years. Transcripts are acceptable.</w:t>
      </w:r>
    </w:p>
    <w:p w14:paraId="09B3501F" w14:textId="77777777" w:rsidR="00940E0B" w:rsidRPr="00940E0B" w:rsidRDefault="00940E0B" w:rsidP="00940E0B">
      <w:pPr>
        <w:pStyle w:val="ListParagraph"/>
        <w:rPr>
          <w:rFonts w:ascii="Teen Light" w:hAnsi="Teen Light"/>
          <w:sz w:val="28"/>
          <w:szCs w:val="28"/>
        </w:rPr>
      </w:pPr>
      <w:r w:rsidRPr="00940E0B">
        <w:rPr>
          <w:rFonts w:ascii="Teen Light" w:hAnsi="Teen Light"/>
          <w:sz w:val="28"/>
          <w:szCs w:val="28"/>
        </w:rPr>
        <w:t xml:space="preserve"> </w:t>
      </w:r>
    </w:p>
    <w:sectPr w:rsidR="00940E0B" w:rsidRPr="00940E0B" w:rsidSect="00DB0D4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D62E5"/>
    <w:multiLevelType w:val="hybridMultilevel"/>
    <w:tmpl w:val="681205FE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7F2332C4"/>
    <w:multiLevelType w:val="hybridMultilevel"/>
    <w:tmpl w:val="97EE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89001">
    <w:abstractNumId w:val="0"/>
  </w:num>
  <w:num w:numId="2" w16cid:durableId="18128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QBicxMLY2MLAyUdpeDU4uLM/DyQAkOjWgDyUZs9LQAAAA=="/>
  </w:docVars>
  <w:rsids>
    <w:rsidRoot w:val="007B598D"/>
    <w:rsid w:val="0001671D"/>
    <w:rsid w:val="00053D80"/>
    <w:rsid w:val="00080FE0"/>
    <w:rsid w:val="00122A27"/>
    <w:rsid w:val="001D31F5"/>
    <w:rsid w:val="001D67A4"/>
    <w:rsid w:val="001F46A1"/>
    <w:rsid w:val="0026268E"/>
    <w:rsid w:val="00265152"/>
    <w:rsid w:val="0029183C"/>
    <w:rsid w:val="0030714E"/>
    <w:rsid w:val="00307423"/>
    <w:rsid w:val="00322883"/>
    <w:rsid w:val="0032495C"/>
    <w:rsid w:val="00392C90"/>
    <w:rsid w:val="00487573"/>
    <w:rsid w:val="004C37E5"/>
    <w:rsid w:val="00541A89"/>
    <w:rsid w:val="005621B5"/>
    <w:rsid w:val="0057494D"/>
    <w:rsid w:val="00595029"/>
    <w:rsid w:val="005B27C9"/>
    <w:rsid w:val="005B3F5B"/>
    <w:rsid w:val="0066215E"/>
    <w:rsid w:val="0067182D"/>
    <w:rsid w:val="00673EA3"/>
    <w:rsid w:val="0068346A"/>
    <w:rsid w:val="00705F5A"/>
    <w:rsid w:val="007100F9"/>
    <w:rsid w:val="0077054E"/>
    <w:rsid w:val="007B598D"/>
    <w:rsid w:val="0083016A"/>
    <w:rsid w:val="00845885"/>
    <w:rsid w:val="00940E0B"/>
    <w:rsid w:val="009613E9"/>
    <w:rsid w:val="009E0A00"/>
    <w:rsid w:val="00A86D3D"/>
    <w:rsid w:val="00A95BEA"/>
    <w:rsid w:val="00BA4A97"/>
    <w:rsid w:val="00C76AAE"/>
    <w:rsid w:val="00D36639"/>
    <w:rsid w:val="00D55463"/>
    <w:rsid w:val="00D963EC"/>
    <w:rsid w:val="00DB0D47"/>
    <w:rsid w:val="00DE5EA2"/>
    <w:rsid w:val="00E506D4"/>
    <w:rsid w:val="00EE12A3"/>
    <w:rsid w:val="00F0700D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B093"/>
  <w15:docId w15:val="{C7444646-7BC0-40B2-AD3B-20EE559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598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B59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 Chamber</dc:creator>
  <cp:lastModifiedBy>Jenny Kochie</cp:lastModifiedBy>
  <cp:revision>2</cp:revision>
  <cp:lastPrinted>2023-05-16T16:36:00Z</cp:lastPrinted>
  <dcterms:created xsi:type="dcterms:W3CDTF">2024-03-22T14:48:00Z</dcterms:created>
  <dcterms:modified xsi:type="dcterms:W3CDTF">2024-03-22T14:48:00Z</dcterms:modified>
</cp:coreProperties>
</file>